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13" w:rsidRPr="00030613" w:rsidRDefault="00030613" w:rsidP="00030613">
      <w:pPr>
        <w:shd w:val="clear" w:color="auto" w:fill="FFFFFF"/>
        <w:jc w:val="center"/>
        <w:rPr>
          <w:rFonts w:ascii="Helvetica" w:hAnsi="Helvetica" w:cs="Times New Roman"/>
          <w:b/>
          <w:bCs/>
          <w:color w:val="3A3A3A"/>
          <w:sz w:val="33"/>
          <w:szCs w:val="33"/>
          <w:bdr w:val="none" w:sz="0" w:space="0" w:color="auto" w:frame="1"/>
        </w:rPr>
      </w:pPr>
      <w:r w:rsidRPr="00030613">
        <w:rPr>
          <w:rFonts w:ascii="Helvetica" w:hAnsi="Helvetica" w:cs="Times New Roman"/>
          <w:b/>
          <w:bCs/>
          <w:color w:val="3A3A3A"/>
          <w:sz w:val="33"/>
          <w:szCs w:val="33"/>
          <w:bdr w:val="none" w:sz="0" w:space="0" w:color="auto" w:frame="1"/>
        </w:rPr>
        <w:t>Verses for Depression</w:t>
      </w:r>
    </w:p>
    <w:p w:rsidR="00030613" w:rsidRDefault="00030613" w:rsidP="00030613">
      <w:pPr>
        <w:shd w:val="clear" w:color="auto" w:fill="FFFFFF"/>
        <w:rPr>
          <w:rFonts w:ascii="Helvetica" w:hAnsi="Helvetica" w:cs="Times New Roman"/>
          <w:bCs/>
          <w:color w:val="3A3A3A"/>
          <w:sz w:val="33"/>
          <w:szCs w:val="33"/>
          <w:bdr w:val="none" w:sz="0" w:space="0" w:color="auto" w:frame="1"/>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Deuteronomy 31:8 - </w:t>
      </w:r>
      <w:r w:rsidRPr="00030613">
        <w:rPr>
          <w:rFonts w:ascii="Helvetica" w:hAnsi="Helvetica" w:cs="Times New Roman"/>
          <w:bCs/>
          <w:color w:val="3A3A3A"/>
          <w:sz w:val="33"/>
          <w:szCs w:val="33"/>
          <w:bdr w:val="none" w:sz="0" w:space="0" w:color="auto" w:frame="1"/>
        </w:rPr>
        <w:t>It is the Lord who goes before you. He will be with you; he will not leave you or forsake you. Do not fear or be dismayed</w:t>
      </w:r>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sidRPr="00030613">
        <w:rPr>
          <w:rFonts w:ascii="Helvetica" w:hAnsi="Helvetica" w:cs="Times New Roman"/>
          <w:bCs/>
          <w:color w:val="3A3A3A"/>
          <w:sz w:val="33"/>
          <w:szCs w:val="33"/>
          <w:bdr w:val="none" w:sz="0" w:space="0" w:color="auto" w:frame="1"/>
        </w:rPr>
        <w:t> </w:t>
      </w:r>
      <w:r>
        <w:rPr>
          <w:rFonts w:ascii="Helvetica" w:hAnsi="Helvetica" w:cs="Times New Roman"/>
          <w:bCs/>
          <w:color w:val="3A3A3A"/>
          <w:sz w:val="33"/>
          <w:szCs w:val="33"/>
          <w:bdr w:val="none" w:sz="0" w:space="0" w:color="auto" w:frame="1"/>
        </w:rPr>
        <w:t xml:space="preserve">Isaiah 41:10 - </w:t>
      </w:r>
      <w:r w:rsidRPr="00030613">
        <w:rPr>
          <w:rFonts w:ascii="Helvetica" w:hAnsi="Helvetica" w:cs="Times New Roman"/>
          <w:bCs/>
          <w:color w:val="3A3A3A"/>
          <w:sz w:val="33"/>
          <w:szCs w:val="33"/>
          <w:bdr w:val="none" w:sz="0" w:space="0" w:color="auto" w:frame="1"/>
        </w:rPr>
        <w:t>…fear not, for I am with you; be not dismayed, for I am your God; I will strengthen you, I will help you, I will uphold you with my righteous right hand</w:t>
      </w:r>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Psalm 40:1-3 - </w:t>
      </w:r>
      <w:r w:rsidRPr="00030613">
        <w:rPr>
          <w:rFonts w:ascii="Helvetica" w:hAnsi="Helvetica" w:cs="Times New Roman"/>
          <w:bCs/>
          <w:color w:val="3A3A3A"/>
          <w:sz w:val="33"/>
          <w:szCs w:val="33"/>
          <w:bdr w:val="none" w:sz="0" w:space="0" w:color="auto" w:frame="1"/>
        </w:rPr>
        <w:t>I waited patiently for the Lord; he inclined to me and heard my cry.</w:t>
      </w:r>
      <w:r w:rsidRPr="00030613">
        <w:rPr>
          <w:rFonts w:ascii="Helvetica" w:hAnsi="Helvetica" w:cs="Times New Roman"/>
          <w:color w:val="3A3A3A"/>
          <w:sz w:val="33"/>
          <w:szCs w:val="33"/>
        </w:rPr>
        <w:t xml:space="preserve"> </w:t>
      </w:r>
      <w:r w:rsidRPr="00030613">
        <w:rPr>
          <w:rFonts w:ascii="Helvetica" w:hAnsi="Helvetica" w:cs="Times New Roman"/>
          <w:bCs/>
          <w:color w:val="3A3A3A"/>
          <w:sz w:val="33"/>
          <w:szCs w:val="33"/>
          <w:bdr w:val="none" w:sz="0" w:space="0" w:color="auto" w:frame="1"/>
        </w:rPr>
        <w:t>He drew me up from the pit of destruction, out of the miry bog, and set my feet upon a rock, making my steps secure. He put a new song in my mouth, a song of praise to our God</w:t>
      </w:r>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Psalm 3:3 - </w:t>
      </w:r>
      <w:r w:rsidRPr="00030613">
        <w:rPr>
          <w:rFonts w:ascii="Helvetica" w:hAnsi="Helvetica" w:cs="Times New Roman"/>
          <w:bCs/>
          <w:color w:val="3A3A3A"/>
          <w:sz w:val="33"/>
          <w:szCs w:val="33"/>
          <w:bdr w:val="none" w:sz="0" w:space="0" w:color="auto" w:frame="1"/>
        </w:rPr>
        <w:t xml:space="preserve">But you, O Lord, are a shield </w:t>
      </w:r>
      <w:proofErr w:type="gramStart"/>
      <w:r w:rsidRPr="00030613">
        <w:rPr>
          <w:rFonts w:ascii="Helvetica" w:hAnsi="Helvetica" w:cs="Times New Roman"/>
          <w:bCs/>
          <w:color w:val="3A3A3A"/>
          <w:sz w:val="33"/>
          <w:szCs w:val="33"/>
          <w:bdr w:val="none" w:sz="0" w:space="0" w:color="auto" w:frame="1"/>
        </w:rPr>
        <w:t>about me, my glory, and the lifter of my hea</w:t>
      </w:r>
      <w:r>
        <w:rPr>
          <w:rFonts w:ascii="Helvetica" w:hAnsi="Helvetica" w:cs="Times New Roman"/>
          <w:bCs/>
          <w:color w:val="3A3A3A"/>
          <w:sz w:val="33"/>
          <w:szCs w:val="33"/>
          <w:bdr w:val="none" w:sz="0" w:space="0" w:color="auto" w:frame="1"/>
        </w:rPr>
        <w:t>d</w:t>
      </w:r>
      <w:proofErr w:type="gramEnd"/>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spacing w:line="288" w:lineRule="atLeast"/>
        <w:outlineLvl w:val="2"/>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Psalm 34: 18-19 - </w:t>
      </w:r>
      <w:r w:rsidRPr="00030613">
        <w:rPr>
          <w:rFonts w:ascii="Helvetica" w:hAnsi="Helvetica" w:cs="Times New Roman"/>
          <w:bCs/>
          <w:color w:val="3A3A3A"/>
          <w:sz w:val="33"/>
          <w:szCs w:val="33"/>
          <w:bdr w:val="none" w:sz="0" w:space="0" w:color="auto" w:frame="1"/>
        </w:rPr>
        <w:t>The Lord is near to the brokenhearted and saves the crushed in spirit.</w:t>
      </w:r>
      <w:r w:rsidRPr="00030613">
        <w:rPr>
          <w:rFonts w:ascii="Helvetica" w:hAnsi="Helvetica" w:cs="Times New Roman"/>
          <w:color w:val="3A3A3A"/>
          <w:sz w:val="33"/>
          <w:szCs w:val="33"/>
        </w:rPr>
        <w:br/>
      </w:r>
      <w:r w:rsidRPr="00030613">
        <w:rPr>
          <w:rFonts w:ascii="Helvetica" w:hAnsi="Helvetica" w:cs="Times New Roman"/>
          <w:bCs/>
          <w:color w:val="3A3A3A"/>
          <w:sz w:val="33"/>
          <w:szCs w:val="33"/>
          <w:bdr w:val="none" w:sz="0" w:space="0" w:color="auto" w:frame="1"/>
        </w:rPr>
        <w:t>Many are the afflictions of the righteous, but the Lord delivers him out of them all</w:t>
      </w:r>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Isaiah 40:31 - </w:t>
      </w:r>
      <w:r w:rsidRPr="00030613">
        <w:rPr>
          <w:rFonts w:ascii="Helvetica" w:hAnsi="Helvetica" w:cs="Times New Roman"/>
          <w:bCs/>
          <w:color w:val="3A3A3A"/>
          <w:sz w:val="33"/>
          <w:szCs w:val="33"/>
          <w:bdr w:val="none" w:sz="0" w:space="0" w:color="auto" w:frame="1"/>
        </w:rPr>
        <w:t xml:space="preserve">…but they who wait for the Lord shall renew their strength; they shall mount up with wings like eagles; they shall run and not be weary; they shall walk and not </w:t>
      </w:r>
      <w:r>
        <w:rPr>
          <w:rFonts w:ascii="Helvetica" w:hAnsi="Helvetica" w:cs="Times New Roman"/>
          <w:bCs/>
          <w:color w:val="3A3A3A"/>
          <w:sz w:val="33"/>
          <w:szCs w:val="33"/>
          <w:bdr w:val="none" w:sz="0" w:space="0" w:color="auto" w:frame="1"/>
        </w:rPr>
        <w:t>faint.</w:t>
      </w: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p>
    <w:p w:rsidR="00030613" w:rsidRPr="00030613" w:rsidRDefault="00030613" w:rsidP="00030613">
      <w:pPr>
        <w:shd w:val="clear" w:color="auto" w:fill="FFFFFF"/>
        <w:rPr>
          <w:rFonts w:ascii="Helvetica" w:eastAsia="Times New Roman" w:hAnsi="Helvetica" w:cs="Times New Roman"/>
          <w:bCs/>
          <w:color w:val="3A3A3A"/>
          <w:sz w:val="30"/>
          <w:szCs w:val="30"/>
          <w:bdr w:val="none" w:sz="0" w:space="0" w:color="auto" w:frame="1"/>
        </w:rPr>
      </w:pPr>
      <w:r>
        <w:rPr>
          <w:rFonts w:ascii="Helvetica" w:eastAsia="Times New Roman" w:hAnsi="Helvetica" w:cs="Times New Roman"/>
          <w:bCs/>
          <w:color w:val="3A3A3A"/>
          <w:sz w:val="30"/>
          <w:szCs w:val="30"/>
          <w:bdr w:val="none" w:sz="0" w:space="0" w:color="auto" w:frame="1"/>
        </w:rPr>
        <w:t xml:space="preserve">Matthew 11:28-30 - </w:t>
      </w:r>
      <w:r w:rsidRPr="00030613">
        <w:rPr>
          <w:rFonts w:ascii="Helvetica" w:hAnsi="Helvetica" w:cs="Times New Roman"/>
          <w:bCs/>
          <w:color w:val="3A3A3A"/>
          <w:sz w:val="33"/>
          <w:szCs w:val="33"/>
          <w:bdr w:val="none" w:sz="0" w:space="0" w:color="auto" w:frame="1"/>
        </w:rPr>
        <w:t xml:space="preserve">Come to me, all who labor and are heavy laden, and I will give you rest. Take my yoke upon you, and learn from me, for I am gentle and lowly in heart, </w:t>
      </w:r>
      <w:r w:rsidRPr="00030613">
        <w:rPr>
          <w:rFonts w:ascii="Helvetica" w:hAnsi="Helvetica" w:cs="Times New Roman"/>
          <w:bCs/>
          <w:color w:val="3A3A3A"/>
          <w:sz w:val="33"/>
          <w:szCs w:val="33"/>
          <w:bdr w:val="none" w:sz="0" w:space="0" w:color="auto" w:frame="1"/>
        </w:rPr>
        <w:lastRenderedPageBreak/>
        <w:t>and you will find rest for your souls. For my yoke is easy, and my burden is light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Romans 8:38-39 - </w:t>
      </w:r>
      <w:r w:rsidRPr="00030613">
        <w:rPr>
          <w:rFonts w:ascii="Helvetica" w:hAnsi="Helvetica" w:cs="Times New Roman"/>
          <w:bCs/>
          <w:color w:val="3A3A3A"/>
          <w:sz w:val="33"/>
          <w:szCs w:val="33"/>
          <w:bdr w:val="none" w:sz="0" w:space="0" w:color="auto" w:frame="1"/>
        </w:rPr>
        <w:t>For I am sure that neither death nor life, nor angels nor rulers, nor things present nor things to come, nor powers, nor height nor depth, nor anything else in all creation, will be able to separate us from the love of God in Christ Jesus our Lord</w:t>
      </w:r>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Psalm 34:17 - </w:t>
      </w:r>
      <w:r w:rsidRPr="00030613">
        <w:rPr>
          <w:rFonts w:ascii="Helvetica" w:hAnsi="Helvetica" w:cs="Times New Roman"/>
          <w:bCs/>
          <w:color w:val="3A3A3A"/>
          <w:sz w:val="33"/>
          <w:szCs w:val="33"/>
          <w:bdr w:val="none" w:sz="0" w:space="0" w:color="auto" w:frame="1"/>
        </w:rPr>
        <w:t xml:space="preserve">When the </w:t>
      </w:r>
      <w:proofErr w:type="gramStart"/>
      <w:r w:rsidRPr="00030613">
        <w:rPr>
          <w:rFonts w:ascii="Helvetica" w:hAnsi="Helvetica" w:cs="Times New Roman"/>
          <w:bCs/>
          <w:color w:val="3A3A3A"/>
          <w:sz w:val="33"/>
          <w:szCs w:val="33"/>
          <w:bdr w:val="none" w:sz="0" w:space="0" w:color="auto" w:frame="1"/>
        </w:rPr>
        <w:t>righteous cry</w:t>
      </w:r>
      <w:proofErr w:type="gramEnd"/>
      <w:r w:rsidRPr="00030613">
        <w:rPr>
          <w:rFonts w:ascii="Helvetica" w:hAnsi="Helvetica" w:cs="Times New Roman"/>
          <w:bCs/>
          <w:color w:val="3A3A3A"/>
          <w:sz w:val="33"/>
          <w:szCs w:val="33"/>
          <w:bdr w:val="none" w:sz="0" w:space="0" w:color="auto" w:frame="1"/>
        </w:rPr>
        <w:t xml:space="preserve"> for help, the Lord hears and delivers them out of all their troubles</w:t>
      </w:r>
      <w:r>
        <w:rPr>
          <w:rFonts w:ascii="Helvetica" w:hAnsi="Helvetica" w:cs="Times New Roman"/>
          <w:bCs/>
          <w:color w:val="3A3A3A"/>
          <w:sz w:val="33"/>
          <w:szCs w:val="33"/>
          <w:bdr w:val="none" w:sz="0" w:space="0" w:color="auto" w:frame="1"/>
        </w:rPr>
        <w:t>.</w:t>
      </w:r>
    </w:p>
    <w:p w:rsidR="00030613" w:rsidRPr="00030613" w:rsidRDefault="00030613" w:rsidP="00030613">
      <w:pPr>
        <w:shd w:val="clear" w:color="auto" w:fill="FFFFFF"/>
        <w:rPr>
          <w:rFonts w:ascii="Helvetica" w:hAnsi="Helvetica" w:cs="Times New Roman"/>
          <w:color w:val="3A3A3A"/>
          <w:sz w:val="33"/>
          <w:szCs w:val="33"/>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Psalm 42:11 - </w:t>
      </w:r>
      <w:r w:rsidRPr="00030613">
        <w:rPr>
          <w:rFonts w:ascii="Helvetica" w:hAnsi="Helvetica" w:cs="Times New Roman"/>
          <w:bCs/>
          <w:color w:val="3A3A3A"/>
          <w:sz w:val="33"/>
          <w:szCs w:val="33"/>
          <w:bdr w:val="none" w:sz="0" w:space="0" w:color="auto" w:frame="1"/>
        </w:rPr>
        <w:t>Why are you cast down, O my soul and why are you in turmoil within me? Hope in God</w:t>
      </w:r>
      <w:proofErr w:type="gramStart"/>
      <w:r w:rsidRPr="00030613">
        <w:rPr>
          <w:rFonts w:ascii="Helvetica" w:hAnsi="Helvetica" w:cs="Times New Roman"/>
          <w:bCs/>
          <w:color w:val="3A3A3A"/>
          <w:sz w:val="33"/>
          <w:szCs w:val="33"/>
          <w:bdr w:val="none" w:sz="0" w:space="0" w:color="auto" w:frame="1"/>
        </w:rPr>
        <w:t>;</w:t>
      </w:r>
      <w:proofErr w:type="gramEnd"/>
      <w:r w:rsidRPr="00030613">
        <w:rPr>
          <w:rFonts w:ascii="Helvetica" w:hAnsi="Helvetica" w:cs="Times New Roman"/>
          <w:bCs/>
          <w:color w:val="3A3A3A"/>
          <w:sz w:val="33"/>
          <w:szCs w:val="33"/>
          <w:bdr w:val="none" w:sz="0" w:space="0" w:color="auto" w:frame="1"/>
        </w:rPr>
        <w:t xml:space="preserve"> for I shall again praise him, my salvation and my God</w:t>
      </w:r>
      <w:r>
        <w:rPr>
          <w:rFonts w:ascii="Helvetica" w:hAnsi="Helvetica" w:cs="Times New Roman"/>
          <w:bCs/>
          <w:color w:val="3A3A3A"/>
          <w:sz w:val="33"/>
          <w:szCs w:val="33"/>
          <w:bdr w:val="none" w:sz="0" w:space="0" w:color="auto" w:frame="1"/>
        </w:rPr>
        <w:t>.</w:t>
      </w:r>
    </w:p>
    <w:p w:rsidR="00030613" w:rsidRDefault="00030613" w:rsidP="00030613">
      <w:pPr>
        <w:shd w:val="clear" w:color="auto" w:fill="FFFFFF"/>
        <w:rPr>
          <w:rFonts w:ascii="Helvetica" w:hAnsi="Helvetica" w:cs="Times New Roman"/>
          <w:bCs/>
          <w:color w:val="3A3A3A"/>
          <w:sz w:val="33"/>
          <w:szCs w:val="33"/>
          <w:bdr w:val="none" w:sz="0" w:space="0" w:color="auto" w:frame="1"/>
        </w:rPr>
      </w:pPr>
    </w:p>
    <w:p w:rsidR="00030613" w:rsidRPr="00030613" w:rsidRDefault="00030613" w:rsidP="00030613">
      <w:pPr>
        <w:shd w:val="clear" w:color="auto" w:fill="FFFFFF"/>
        <w:rPr>
          <w:rFonts w:ascii="Helvetica" w:hAnsi="Helvetica" w:cs="Times New Roman"/>
          <w:bCs/>
          <w:color w:val="3A3A3A"/>
          <w:sz w:val="33"/>
          <w:szCs w:val="33"/>
          <w:bdr w:val="none" w:sz="0" w:space="0" w:color="auto" w:frame="1"/>
        </w:rPr>
      </w:pPr>
      <w:r>
        <w:rPr>
          <w:rFonts w:ascii="Helvetica" w:hAnsi="Helvetica" w:cs="Times New Roman"/>
          <w:bCs/>
          <w:color w:val="3A3A3A"/>
          <w:sz w:val="33"/>
          <w:szCs w:val="33"/>
          <w:bdr w:val="none" w:sz="0" w:space="0" w:color="auto" w:frame="1"/>
        </w:rPr>
        <w:t xml:space="preserve">2 Corinthians 1:3-4 - </w:t>
      </w:r>
      <w:r w:rsidRPr="00030613">
        <w:rPr>
          <w:rFonts w:ascii="Helvetica" w:hAnsi="Helvetica" w:cs="Times New Roman"/>
          <w:bCs/>
          <w:color w:val="3A3A3A"/>
          <w:sz w:val="33"/>
          <w:szCs w:val="33"/>
          <w:bdr w:val="none" w:sz="0" w:space="0" w:color="auto" w:frame="1"/>
        </w:rPr>
        <w:t>Blessed be the God and Father of our Lord Jesus Christ, the Father of mercies and God of all comfort, who comforts us in all our affliction, so that we may be able to comfort those who are in any affliction, with the comfort with which we</w:t>
      </w:r>
      <w:r>
        <w:rPr>
          <w:rFonts w:ascii="Helvetica" w:hAnsi="Helvetica" w:cs="Times New Roman"/>
          <w:bCs/>
          <w:color w:val="3A3A3A"/>
          <w:sz w:val="33"/>
          <w:szCs w:val="33"/>
          <w:bdr w:val="none" w:sz="0" w:space="0" w:color="auto" w:frame="1"/>
        </w:rPr>
        <w:t xml:space="preserve"> ourselves are comforted by God.</w:t>
      </w:r>
    </w:p>
    <w:p w:rsidR="00030613" w:rsidRPr="00030613" w:rsidRDefault="00030613" w:rsidP="00030613">
      <w:pPr>
        <w:shd w:val="clear" w:color="auto" w:fill="FFFFFF"/>
        <w:spacing w:after="360"/>
        <w:rPr>
          <w:rFonts w:ascii="Helvetica" w:hAnsi="Helvetica" w:cs="Times New Roman"/>
          <w:color w:val="3A3A3A"/>
          <w:sz w:val="33"/>
          <w:szCs w:val="33"/>
        </w:rPr>
      </w:pP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Psalm 30:11 – You have turned for me my mourning into dancing; you have loosed my sackcloth and clothed me with gladness,</w:t>
      </w: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Deuteronomy 31:8 – It is the Lord who goes before you. He will be with you; he will not leave you or forsake y</w:t>
      </w:r>
      <w:r>
        <w:rPr>
          <w:rFonts w:ascii="Helvetica" w:hAnsi="Helvetica" w:cs="Times New Roman"/>
          <w:color w:val="3A3A3A"/>
          <w:sz w:val="33"/>
          <w:szCs w:val="33"/>
        </w:rPr>
        <w:t>ou. Do not fear or be dismayed.</w:t>
      </w: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 xml:space="preserve">Psalm 3:3 – But you, O Lord, are a shield </w:t>
      </w:r>
      <w:proofErr w:type="gramStart"/>
      <w:r w:rsidRPr="00030613">
        <w:rPr>
          <w:rFonts w:ascii="Helvetica" w:hAnsi="Helvetica" w:cs="Times New Roman"/>
          <w:color w:val="3A3A3A"/>
          <w:sz w:val="33"/>
          <w:szCs w:val="33"/>
        </w:rPr>
        <w:t>about me, my glory, and the lifter of my head</w:t>
      </w:r>
      <w:proofErr w:type="gramEnd"/>
      <w:r w:rsidRPr="00030613">
        <w:rPr>
          <w:rFonts w:ascii="Helvetica" w:hAnsi="Helvetica" w:cs="Times New Roman"/>
          <w:color w:val="3A3A3A"/>
          <w:sz w:val="33"/>
          <w:szCs w:val="33"/>
        </w:rPr>
        <w:t>.</w:t>
      </w: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Isaiah 40:31  – But they who wait for the Lord shall renew their strength; they shall mount up with wings like eagles; they shall run and not be weary; they shall walk and not faint.</w:t>
      </w: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John 10:10 – The thief comes only to steal and kill and destroy. I came that they may have life and have it abundantly.</w:t>
      </w: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John 16:33 – I have said these things to you, that in me you may have peace. In the world you will have tribulation. But take heart; I have overcome the world.</w:t>
      </w:r>
    </w:p>
    <w:p w:rsidR="00030613" w:rsidRPr="00030613" w:rsidRDefault="00030613" w:rsidP="00030613">
      <w:pPr>
        <w:shd w:val="clear" w:color="auto" w:fill="FFFFFF"/>
        <w:spacing w:after="360"/>
        <w:rPr>
          <w:rFonts w:ascii="Helvetica" w:hAnsi="Helvetica" w:cs="Times New Roman"/>
          <w:color w:val="3A3A3A"/>
          <w:sz w:val="33"/>
          <w:szCs w:val="33"/>
        </w:rPr>
      </w:pPr>
      <w:r w:rsidRPr="00030613">
        <w:rPr>
          <w:rFonts w:ascii="Helvetica" w:hAnsi="Helvetica" w:cs="Times New Roman"/>
          <w:color w:val="3A3A3A"/>
          <w:sz w:val="33"/>
          <w:szCs w:val="33"/>
        </w:rPr>
        <w:t>Isaiah 41:10 – Fear not, for I am with you; be not dismayed, for I am your God; I will strengthen you, I will help you, I will uphold you with my righteous right hand.</w:t>
      </w:r>
    </w:p>
    <w:p w:rsidR="00030613" w:rsidRPr="00030613" w:rsidRDefault="00030613" w:rsidP="00030613">
      <w:pPr>
        <w:shd w:val="clear" w:color="auto" w:fill="FFFFFF"/>
        <w:spacing w:after="360"/>
        <w:rPr>
          <w:rFonts w:ascii="Helvetica" w:hAnsi="Helvetica" w:cs="Times New Roman"/>
          <w:color w:val="3A3A3A"/>
          <w:sz w:val="33"/>
          <w:szCs w:val="33"/>
        </w:rPr>
      </w:pPr>
      <w:r>
        <w:rPr>
          <w:rFonts w:ascii="Helvetica" w:hAnsi="Helvetica" w:cs="Times New Roman"/>
          <w:color w:val="3A3A3A"/>
          <w:sz w:val="33"/>
          <w:szCs w:val="33"/>
        </w:rPr>
        <w:t xml:space="preserve">Matthew 11:28 - </w:t>
      </w:r>
      <w:r w:rsidRPr="00030613">
        <w:rPr>
          <w:rFonts w:ascii="Helvetica" w:hAnsi="Helvetica" w:cs="Times New Roman"/>
          <w:color w:val="3A3A3A"/>
          <w:sz w:val="33"/>
          <w:szCs w:val="33"/>
        </w:rPr>
        <w:t>Come to me, all who labor and are heavy laden, and I will give you rest.</w:t>
      </w:r>
    </w:p>
    <w:p w:rsidR="00030613" w:rsidRPr="00030613" w:rsidRDefault="00030613" w:rsidP="00030613">
      <w:pPr>
        <w:shd w:val="clear" w:color="auto" w:fill="FFFFFF"/>
        <w:spacing w:after="360"/>
        <w:rPr>
          <w:rFonts w:ascii="Helvetica" w:hAnsi="Helvetica" w:cs="Times New Roman"/>
          <w:color w:val="3A3A3A"/>
          <w:sz w:val="33"/>
          <w:szCs w:val="33"/>
        </w:rPr>
      </w:pPr>
      <w:r>
        <w:rPr>
          <w:rFonts w:ascii="Helvetica" w:hAnsi="Helvetica" w:cs="Times New Roman"/>
          <w:color w:val="3A3A3A"/>
          <w:sz w:val="33"/>
          <w:szCs w:val="33"/>
        </w:rPr>
        <w:t xml:space="preserve">Psalm 143:7-8  - </w:t>
      </w:r>
      <w:r w:rsidRPr="00030613">
        <w:rPr>
          <w:rFonts w:ascii="Helvetica" w:hAnsi="Helvetica" w:cs="Times New Roman"/>
          <w:color w:val="3A3A3A"/>
          <w:sz w:val="33"/>
          <w:szCs w:val="33"/>
        </w:rPr>
        <w:t>Answer me quickly, O Lord! My spirit fails! Hide not your face from me, lest I be like those who go down to the pit. Let me hear in the morning of your steadfast love, for in you I trust. Make me know the way I should go, for to you I lift up my soul. </w:t>
      </w:r>
    </w:p>
    <w:p w:rsidR="00D8010D" w:rsidRPr="00030613" w:rsidRDefault="00030613" w:rsidP="00030613">
      <w:pPr>
        <w:shd w:val="clear" w:color="auto" w:fill="FFFFFF"/>
        <w:spacing w:after="360"/>
        <w:rPr>
          <w:rFonts w:ascii="Helvetica" w:hAnsi="Helvetica" w:cs="Times New Roman"/>
          <w:color w:val="3A3A3A"/>
          <w:sz w:val="33"/>
          <w:szCs w:val="33"/>
        </w:rPr>
      </w:pPr>
      <w:r>
        <w:rPr>
          <w:rFonts w:ascii="Helvetica" w:hAnsi="Helvetica" w:cs="Times New Roman"/>
          <w:color w:val="3A3A3A"/>
          <w:sz w:val="33"/>
          <w:szCs w:val="33"/>
        </w:rPr>
        <w:t xml:space="preserve">Psalm 30:5  - </w:t>
      </w:r>
      <w:r w:rsidRPr="00030613">
        <w:rPr>
          <w:rFonts w:ascii="Helvetica" w:hAnsi="Helvetica" w:cs="Times New Roman"/>
          <w:color w:val="3A3A3A"/>
          <w:sz w:val="33"/>
          <w:szCs w:val="33"/>
        </w:rPr>
        <w:t xml:space="preserve">For his anger is but for a moment, and his favor </w:t>
      </w:r>
      <w:proofErr w:type="gramStart"/>
      <w:r w:rsidRPr="00030613">
        <w:rPr>
          <w:rFonts w:ascii="Helvetica" w:hAnsi="Helvetica" w:cs="Times New Roman"/>
          <w:color w:val="3A3A3A"/>
          <w:sz w:val="33"/>
          <w:szCs w:val="33"/>
        </w:rPr>
        <w:t>is</w:t>
      </w:r>
      <w:proofErr w:type="gramEnd"/>
      <w:r w:rsidRPr="00030613">
        <w:rPr>
          <w:rFonts w:ascii="Helvetica" w:hAnsi="Helvetica" w:cs="Times New Roman"/>
          <w:color w:val="3A3A3A"/>
          <w:sz w:val="33"/>
          <w:szCs w:val="33"/>
        </w:rPr>
        <w:t xml:space="preserve"> for a lifetime. Weeping may tarry for the night, but joy comes with the morning.</w:t>
      </w:r>
      <w:bookmarkStart w:id="0" w:name="_GoBack"/>
      <w:bookmarkEnd w:id="0"/>
    </w:p>
    <w:sectPr w:rsidR="00D8010D" w:rsidRPr="00030613" w:rsidSect="00D801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13"/>
    <w:rsid w:val="00030613"/>
    <w:rsid w:val="00D80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CF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61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06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613"/>
    <w:rPr>
      <w:rFonts w:ascii="Times" w:hAnsi="Times"/>
      <w:b/>
      <w:bCs/>
      <w:sz w:val="36"/>
      <w:szCs w:val="36"/>
    </w:rPr>
  </w:style>
  <w:style w:type="character" w:customStyle="1" w:styleId="Heading3Char">
    <w:name w:val="Heading 3 Char"/>
    <w:basedOn w:val="DefaultParagraphFont"/>
    <w:link w:val="Heading3"/>
    <w:uiPriority w:val="9"/>
    <w:rsid w:val="00030613"/>
    <w:rPr>
      <w:rFonts w:ascii="Times" w:hAnsi="Times"/>
      <w:b/>
      <w:bCs/>
      <w:sz w:val="27"/>
      <w:szCs w:val="27"/>
    </w:rPr>
  </w:style>
  <w:style w:type="paragraph" w:styleId="NormalWeb">
    <w:name w:val="Normal (Web)"/>
    <w:basedOn w:val="Normal"/>
    <w:uiPriority w:val="99"/>
    <w:semiHidden/>
    <w:unhideWhenUsed/>
    <w:rsid w:val="000306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30613"/>
    <w:rPr>
      <w:b/>
      <w:bCs/>
    </w:rPr>
  </w:style>
  <w:style w:type="character" w:styleId="Hyperlink">
    <w:name w:val="Hyperlink"/>
    <w:basedOn w:val="DefaultParagraphFont"/>
    <w:uiPriority w:val="99"/>
    <w:semiHidden/>
    <w:unhideWhenUsed/>
    <w:rsid w:val="00030613"/>
    <w:rPr>
      <w:color w:val="0000FF"/>
      <w:u w:val="single"/>
    </w:rPr>
  </w:style>
  <w:style w:type="character" w:customStyle="1" w:styleId="aawp-productprice">
    <w:name w:val="aawp-product__price"/>
    <w:basedOn w:val="DefaultParagraphFont"/>
    <w:rsid w:val="00030613"/>
  </w:style>
  <w:style w:type="character" w:styleId="Emphasis">
    <w:name w:val="Emphasis"/>
    <w:basedOn w:val="DefaultParagraphFont"/>
    <w:uiPriority w:val="20"/>
    <w:qFormat/>
    <w:rsid w:val="0003061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61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06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613"/>
    <w:rPr>
      <w:rFonts w:ascii="Times" w:hAnsi="Times"/>
      <w:b/>
      <w:bCs/>
      <w:sz w:val="36"/>
      <w:szCs w:val="36"/>
    </w:rPr>
  </w:style>
  <w:style w:type="character" w:customStyle="1" w:styleId="Heading3Char">
    <w:name w:val="Heading 3 Char"/>
    <w:basedOn w:val="DefaultParagraphFont"/>
    <w:link w:val="Heading3"/>
    <w:uiPriority w:val="9"/>
    <w:rsid w:val="00030613"/>
    <w:rPr>
      <w:rFonts w:ascii="Times" w:hAnsi="Times"/>
      <w:b/>
      <w:bCs/>
      <w:sz w:val="27"/>
      <w:szCs w:val="27"/>
    </w:rPr>
  </w:style>
  <w:style w:type="paragraph" w:styleId="NormalWeb">
    <w:name w:val="Normal (Web)"/>
    <w:basedOn w:val="Normal"/>
    <w:uiPriority w:val="99"/>
    <w:semiHidden/>
    <w:unhideWhenUsed/>
    <w:rsid w:val="000306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30613"/>
    <w:rPr>
      <w:b/>
      <w:bCs/>
    </w:rPr>
  </w:style>
  <w:style w:type="character" w:styleId="Hyperlink">
    <w:name w:val="Hyperlink"/>
    <w:basedOn w:val="DefaultParagraphFont"/>
    <w:uiPriority w:val="99"/>
    <w:semiHidden/>
    <w:unhideWhenUsed/>
    <w:rsid w:val="00030613"/>
    <w:rPr>
      <w:color w:val="0000FF"/>
      <w:u w:val="single"/>
    </w:rPr>
  </w:style>
  <w:style w:type="character" w:customStyle="1" w:styleId="aawp-productprice">
    <w:name w:val="aawp-product__price"/>
    <w:basedOn w:val="DefaultParagraphFont"/>
    <w:rsid w:val="00030613"/>
  </w:style>
  <w:style w:type="character" w:styleId="Emphasis">
    <w:name w:val="Emphasis"/>
    <w:basedOn w:val="DefaultParagraphFont"/>
    <w:uiPriority w:val="20"/>
    <w:qFormat/>
    <w:rsid w:val="00030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7219">
      <w:bodyDiv w:val="1"/>
      <w:marLeft w:val="0"/>
      <w:marRight w:val="0"/>
      <w:marTop w:val="0"/>
      <w:marBottom w:val="0"/>
      <w:divBdr>
        <w:top w:val="none" w:sz="0" w:space="0" w:color="auto"/>
        <w:left w:val="none" w:sz="0" w:space="0" w:color="auto"/>
        <w:bottom w:val="none" w:sz="0" w:space="0" w:color="auto"/>
        <w:right w:val="none" w:sz="0" w:space="0" w:color="auto"/>
      </w:divBdr>
      <w:divsChild>
        <w:div w:id="1860703368">
          <w:marLeft w:val="0"/>
          <w:marRight w:val="0"/>
          <w:marTop w:val="0"/>
          <w:marBottom w:val="0"/>
          <w:divBdr>
            <w:top w:val="none" w:sz="0" w:space="0" w:color="auto"/>
            <w:left w:val="none" w:sz="0" w:space="0" w:color="auto"/>
            <w:bottom w:val="none" w:sz="0" w:space="0" w:color="auto"/>
            <w:right w:val="none" w:sz="0" w:space="0" w:color="auto"/>
          </w:divBdr>
          <w:divsChild>
            <w:div w:id="1534346945">
              <w:marLeft w:val="0"/>
              <w:marRight w:val="0"/>
              <w:marTop w:val="0"/>
              <w:marBottom w:val="300"/>
              <w:divBdr>
                <w:top w:val="single" w:sz="6" w:space="8" w:color="ECECEC"/>
                <w:left w:val="single" w:sz="6" w:space="8" w:color="ECECEC"/>
                <w:bottom w:val="single" w:sz="6" w:space="8" w:color="ECECEC"/>
                <w:right w:val="single" w:sz="6" w:space="8" w:color="ECECEC"/>
              </w:divBdr>
              <w:divsChild>
                <w:div w:id="2137482172">
                  <w:marLeft w:val="0"/>
                  <w:marRight w:val="0"/>
                  <w:marTop w:val="0"/>
                  <w:marBottom w:val="0"/>
                  <w:divBdr>
                    <w:top w:val="none" w:sz="0" w:space="0" w:color="auto"/>
                    <w:left w:val="none" w:sz="0" w:space="0" w:color="auto"/>
                    <w:bottom w:val="none" w:sz="0" w:space="0" w:color="auto"/>
                    <w:right w:val="none" w:sz="0" w:space="0" w:color="auto"/>
                  </w:divBdr>
                  <w:divsChild>
                    <w:div w:id="1191990191">
                      <w:marLeft w:val="1125"/>
                      <w:marRight w:val="0"/>
                      <w:marTop w:val="0"/>
                      <w:marBottom w:val="0"/>
                      <w:divBdr>
                        <w:top w:val="none" w:sz="0" w:space="0" w:color="auto"/>
                        <w:left w:val="none" w:sz="0" w:space="0" w:color="auto"/>
                        <w:bottom w:val="none" w:sz="0" w:space="0" w:color="auto"/>
                        <w:right w:val="none" w:sz="0" w:space="0" w:color="auto"/>
                      </w:divBdr>
                      <w:divsChild>
                        <w:div w:id="551624202">
                          <w:marLeft w:val="0"/>
                          <w:marRight w:val="0"/>
                          <w:marTop w:val="75"/>
                          <w:marBottom w:val="0"/>
                          <w:divBdr>
                            <w:top w:val="none" w:sz="0" w:space="0" w:color="auto"/>
                            <w:left w:val="none" w:sz="0" w:space="0" w:color="auto"/>
                            <w:bottom w:val="none" w:sz="0" w:space="0" w:color="auto"/>
                            <w:right w:val="none" w:sz="0" w:space="0" w:color="auto"/>
                          </w:divBdr>
                        </w:div>
                        <w:div w:id="2114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6159">
          <w:marLeft w:val="0"/>
          <w:marRight w:val="0"/>
          <w:marTop w:val="0"/>
          <w:marBottom w:val="0"/>
          <w:divBdr>
            <w:top w:val="none" w:sz="0" w:space="0" w:color="auto"/>
            <w:left w:val="none" w:sz="0" w:space="0" w:color="auto"/>
            <w:bottom w:val="none" w:sz="0" w:space="0" w:color="auto"/>
            <w:right w:val="none" w:sz="0" w:space="0" w:color="auto"/>
          </w:divBdr>
          <w:divsChild>
            <w:div w:id="1785343742">
              <w:marLeft w:val="0"/>
              <w:marRight w:val="0"/>
              <w:marTop w:val="0"/>
              <w:marBottom w:val="300"/>
              <w:divBdr>
                <w:top w:val="single" w:sz="6" w:space="8" w:color="ECECEC"/>
                <w:left w:val="single" w:sz="6" w:space="8" w:color="ECECEC"/>
                <w:bottom w:val="single" w:sz="6" w:space="8" w:color="ECECEC"/>
                <w:right w:val="single" w:sz="6" w:space="8" w:color="ECECEC"/>
              </w:divBdr>
              <w:divsChild>
                <w:div w:id="174000395">
                  <w:marLeft w:val="0"/>
                  <w:marRight w:val="0"/>
                  <w:marTop w:val="0"/>
                  <w:marBottom w:val="0"/>
                  <w:divBdr>
                    <w:top w:val="none" w:sz="0" w:space="0" w:color="auto"/>
                    <w:left w:val="none" w:sz="0" w:space="0" w:color="auto"/>
                    <w:bottom w:val="none" w:sz="0" w:space="0" w:color="auto"/>
                    <w:right w:val="none" w:sz="0" w:space="0" w:color="auto"/>
                  </w:divBdr>
                  <w:divsChild>
                    <w:div w:id="1816096506">
                      <w:marLeft w:val="1125"/>
                      <w:marRight w:val="0"/>
                      <w:marTop w:val="0"/>
                      <w:marBottom w:val="0"/>
                      <w:divBdr>
                        <w:top w:val="none" w:sz="0" w:space="0" w:color="auto"/>
                        <w:left w:val="none" w:sz="0" w:space="0" w:color="auto"/>
                        <w:bottom w:val="none" w:sz="0" w:space="0" w:color="auto"/>
                        <w:right w:val="none" w:sz="0" w:space="0" w:color="auto"/>
                      </w:divBdr>
                      <w:divsChild>
                        <w:div w:id="961688569">
                          <w:marLeft w:val="0"/>
                          <w:marRight w:val="0"/>
                          <w:marTop w:val="75"/>
                          <w:marBottom w:val="0"/>
                          <w:divBdr>
                            <w:top w:val="none" w:sz="0" w:space="0" w:color="auto"/>
                            <w:left w:val="none" w:sz="0" w:space="0" w:color="auto"/>
                            <w:bottom w:val="none" w:sz="0" w:space="0" w:color="auto"/>
                            <w:right w:val="none" w:sz="0" w:space="0" w:color="auto"/>
                          </w:divBdr>
                        </w:div>
                        <w:div w:id="2133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539</Words>
  <Characters>3077</Characters>
  <Application>Microsoft Macintosh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Campo</dc:creator>
  <cp:keywords/>
  <dc:description/>
  <cp:lastModifiedBy>Jill Campo</cp:lastModifiedBy>
  <cp:revision>1</cp:revision>
  <dcterms:created xsi:type="dcterms:W3CDTF">2021-01-30T17:56:00Z</dcterms:created>
  <dcterms:modified xsi:type="dcterms:W3CDTF">2021-01-30T18:05:00Z</dcterms:modified>
</cp:coreProperties>
</file>